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80" w:type="dxa"/>
        <w:tblInd w:w="108" w:type="dxa"/>
        <w:tblLook w:val="04A0"/>
      </w:tblPr>
      <w:tblGrid>
        <w:gridCol w:w="2760"/>
        <w:gridCol w:w="820"/>
        <w:gridCol w:w="1068"/>
        <w:gridCol w:w="2800"/>
        <w:gridCol w:w="2440"/>
        <w:gridCol w:w="960"/>
        <w:gridCol w:w="960"/>
        <w:gridCol w:w="960"/>
        <w:gridCol w:w="960"/>
        <w:gridCol w:w="1100"/>
        <w:gridCol w:w="1083"/>
      </w:tblGrid>
      <w:tr w:rsidR="00CB041B" w:rsidRPr="00CB041B" w:rsidTr="00CB041B">
        <w:trPr>
          <w:trHeight w:val="1215"/>
        </w:trPr>
        <w:tc>
          <w:tcPr>
            <w:tcW w:w="157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CB041B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Narva</w:t>
            </w:r>
            <w:proofErr w:type="spellEnd"/>
            <w:r w:rsidRPr="00CB041B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B041B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lahtised</w:t>
            </w:r>
            <w:proofErr w:type="spellEnd"/>
            <w:r w:rsidRPr="00CB041B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KV </w:t>
            </w:r>
            <w:proofErr w:type="spellStart"/>
            <w:r w:rsidRPr="00CB041B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iluvõimlemises</w:t>
            </w:r>
            <w:proofErr w:type="spellEnd"/>
          </w:p>
        </w:tc>
      </w:tr>
      <w:tr w:rsidR="00CB041B" w:rsidRPr="00CB041B" w:rsidTr="00CB041B">
        <w:trPr>
          <w:trHeight w:val="675"/>
        </w:trPr>
        <w:tc>
          <w:tcPr>
            <w:tcW w:w="1578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B0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Narva</w:t>
            </w:r>
            <w:proofErr w:type="spellEnd"/>
            <w:r w:rsidRPr="00CB0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proofErr w:type="spellStart"/>
            <w:r w:rsidRPr="00CB0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lasteklass</w:t>
            </w:r>
            <w:proofErr w:type="spellEnd"/>
            <w:r w:rsidRPr="00CB0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2006 </w:t>
            </w:r>
            <w:proofErr w:type="spellStart"/>
            <w:r w:rsidRPr="00CB0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grupp</w:t>
            </w:r>
            <w:proofErr w:type="spellEnd"/>
            <w:r w:rsidRPr="00CB0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B                                                   30.-31.10.2015</w:t>
            </w:r>
          </w:p>
        </w:tc>
      </w:tr>
      <w:tr w:rsidR="00CB041B" w:rsidRPr="00CB041B" w:rsidTr="00CB041B">
        <w:trPr>
          <w:trHeight w:val="81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CB041B" w:rsidRPr="00CB041B" w:rsidTr="00CB041B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CB041B">
              <w:rPr>
                <w:rFonts w:ascii="Arial CYR" w:eastAsia="Times New Roman" w:hAnsi="Arial CYR" w:cs="Arial CYR"/>
                <w:b/>
                <w:bCs/>
                <w:lang w:eastAsia="ru-RU"/>
              </w:rPr>
              <w:t>Sofia</w:t>
            </w:r>
            <w:proofErr w:type="spellEnd"/>
            <w:r w:rsidRPr="00CB041B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CB041B">
              <w:rPr>
                <w:rFonts w:ascii="Arial CYR" w:eastAsia="Times New Roman" w:hAnsi="Arial CYR" w:cs="Arial CYR"/>
                <w:b/>
                <w:bCs/>
                <w:lang w:eastAsia="ru-RU"/>
              </w:rPr>
              <w:t>Salamatina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CB041B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CB041B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CB041B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  <w:r w:rsidRPr="00CB041B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CB041B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CB041B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CB041B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CB041B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16,550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B041B" w:rsidRPr="00CB041B" w:rsidTr="00CB041B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CB041B">
              <w:rPr>
                <w:rFonts w:ascii="Arial CYR" w:eastAsia="Times New Roman" w:hAnsi="Arial CYR" w:cs="Arial CYR"/>
                <w:b/>
                <w:bCs/>
                <w:lang w:eastAsia="ru-RU"/>
              </w:rPr>
              <w:t>Krõõt</w:t>
            </w:r>
            <w:proofErr w:type="spellEnd"/>
            <w:r w:rsidRPr="00CB041B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CB041B">
              <w:rPr>
                <w:rFonts w:ascii="Arial CYR" w:eastAsia="Times New Roman" w:hAnsi="Arial CYR" w:cs="Arial CYR"/>
                <w:b/>
                <w:bCs/>
                <w:lang w:eastAsia="ru-RU"/>
              </w:rPr>
              <w:t>Kudeviita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CB041B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CB041B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CB041B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  <w:r w:rsidRPr="00CB041B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CB041B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CB041B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CB041B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CB041B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16,150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B041B" w:rsidRPr="00CB041B" w:rsidTr="00CB041B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CB041B">
              <w:rPr>
                <w:rFonts w:ascii="Arial CYR" w:eastAsia="Times New Roman" w:hAnsi="Arial CYR" w:cs="Arial CYR"/>
                <w:b/>
                <w:bCs/>
                <w:lang w:eastAsia="ru-RU"/>
              </w:rPr>
              <w:t>Sofya</w:t>
            </w:r>
            <w:proofErr w:type="spellEnd"/>
            <w:r w:rsidRPr="00CB041B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CB041B">
              <w:rPr>
                <w:rFonts w:ascii="Arial CYR" w:eastAsia="Times New Roman" w:hAnsi="Arial CYR" w:cs="Arial CYR"/>
                <w:b/>
                <w:bCs/>
                <w:lang w:eastAsia="ru-RU"/>
              </w:rPr>
              <w:t>Krainik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lang w:eastAsia="ru-RU"/>
              </w:rPr>
              <w:t xml:space="preserve">SK </w:t>
            </w:r>
            <w:proofErr w:type="spellStart"/>
            <w:r w:rsidRPr="00CB041B">
              <w:rPr>
                <w:rFonts w:ascii="Arial CYR" w:eastAsia="Times New Roman" w:hAnsi="Arial CYR" w:cs="Arial CYR"/>
                <w:lang w:eastAsia="ru-RU"/>
              </w:rPr>
              <w:t>Kalev</w:t>
            </w:r>
            <w:proofErr w:type="spellEnd"/>
            <w:r w:rsidRPr="00CB041B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CB041B">
              <w:rPr>
                <w:rFonts w:ascii="Arial CYR" w:eastAsia="Times New Roman" w:hAnsi="Arial CYR" w:cs="Arial CYR"/>
                <w:lang w:eastAsia="ru-RU"/>
              </w:rPr>
              <w:t>Sillamäe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CB041B">
              <w:rPr>
                <w:rFonts w:ascii="Arial CYR" w:eastAsia="Times New Roman" w:hAnsi="Arial CYR" w:cs="Arial CYR"/>
                <w:lang w:eastAsia="ru-RU"/>
              </w:rPr>
              <w:t>Nelli</w:t>
            </w:r>
            <w:proofErr w:type="spellEnd"/>
            <w:r w:rsidRPr="00CB041B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CB041B">
              <w:rPr>
                <w:rFonts w:ascii="Arial CYR" w:eastAsia="Times New Roman" w:hAnsi="Arial CYR" w:cs="Arial CYR"/>
                <w:lang w:eastAsia="ru-RU"/>
              </w:rPr>
              <w:t>Okamanchuk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14,700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B041B" w:rsidRPr="00CB041B" w:rsidTr="00CB041B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CB041B">
              <w:rPr>
                <w:rFonts w:ascii="Arial CYR" w:eastAsia="Times New Roman" w:hAnsi="Arial CYR" w:cs="Arial CYR"/>
                <w:b/>
                <w:bCs/>
                <w:lang w:eastAsia="ru-RU"/>
              </w:rPr>
              <w:t>Veronika</w:t>
            </w:r>
            <w:proofErr w:type="spellEnd"/>
            <w:r w:rsidRPr="00CB041B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CB041B">
              <w:rPr>
                <w:rFonts w:ascii="Arial CYR" w:eastAsia="Times New Roman" w:hAnsi="Arial CYR" w:cs="Arial CYR"/>
                <w:b/>
                <w:bCs/>
                <w:lang w:eastAsia="ru-RU"/>
              </w:rPr>
              <w:t>Khomitskaja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lang w:eastAsia="ru-RU"/>
              </w:rPr>
              <w:t xml:space="preserve">SK </w:t>
            </w:r>
            <w:proofErr w:type="spellStart"/>
            <w:r w:rsidRPr="00CB041B">
              <w:rPr>
                <w:rFonts w:ascii="Arial CYR" w:eastAsia="Times New Roman" w:hAnsi="Arial CYR" w:cs="Arial CYR"/>
                <w:lang w:eastAsia="ru-RU"/>
              </w:rPr>
              <w:t>Kalev</w:t>
            </w:r>
            <w:proofErr w:type="spellEnd"/>
            <w:r w:rsidRPr="00CB041B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CB041B">
              <w:rPr>
                <w:rFonts w:ascii="Arial CYR" w:eastAsia="Times New Roman" w:hAnsi="Arial CYR" w:cs="Arial CYR"/>
                <w:lang w:eastAsia="ru-RU"/>
              </w:rPr>
              <w:t>Sillamäe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CB041B">
              <w:rPr>
                <w:rFonts w:ascii="Arial CYR" w:eastAsia="Times New Roman" w:hAnsi="Arial CYR" w:cs="Arial CYR"/>
                <w:lang w:eastAsia="ru-RU"/>
              </w:rPr>
              <w:t>Nelli</w:t>
            </w:r>
            <w:proofErr w:type="spellEnd"/>
            <w:r w:rsidRPr="00CB041B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CB041B">
              <w:rPr>
                <w:rFonts w:ascii="Arial CYR" w:eastAsia="Times New Roman" w:hAnsi="Arial CYR" w:cs="Arial CYR"/>
                <w:lang w:eastAsia="ru-RU"/>
              </w:rPr>
              <w:t>Okamanchuk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14,300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B041B" w:rsidRPr="00CB041B" w:rsidTr="00CB041B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CB041B">
              <w:rPr>
                <w:rFonts w:ascii="Arial CYR" w:eastAsia="Times New Roman" w:hAnsi="Arial CYR" w:cs="Arial CYR"/>
                <w:b/>
                <w:bCs/>
                <w:lang w:eastAsia="ru-RU"/>
              </w:rPr>
              <w:t>Anna</w:t>
            </w:r>
            <w:proofErr w:type="spellEnd"/>
            <w:r w:rsidRPr="00CB041B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CB041B">
              <w:rPr>
                <w:rFonts w:ascii="Arial CYR" w:eastAsia="Times New Roman" w:hAnsi="Arial CYR" w:cs="Arial CYR"/>
                <w:b/>
                <w:bCs/>
                <w:lang w:eastAsia="ru-RU"/>
              </w:rPr>
              <w:t>Vakher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CB041B">
              <w:rPr>
                <w:rFonts w:ascii="Arial CYR" w:eastAsia="Times New Roman" w:hAnsi="Arial CYR" w:cs="Arial CYR"/>
                <w:lang w:eastAsia="ru-RU"/>
              </w:rPr>
              <w:t>Melody</w:t>
            </w:r>
            <w:proofErr w:type="spellEnd"/>
            <w:r w:rsidRPr="00CB041B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CB041B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CB041B">
              <w:rPr>
                <w:rFonts w:ascii="Arial CYR" w:eastAsia="Times New Roman" w:hAnsi="Arial CYR" w:cs="Arial CYR"/>
                <w:lang w:eastAsia="ru-RU"/>
              </w:rPr>
              <w:t>Anna</w:t>
            </w:r>
            <w:proofErr w:type="spellEnd"/>
            <w:r w:rsidRPr="00CB041B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CB041B">
              <w:rPr>
                <w:rFonts w:ascii="Arial CYR" w:eastAsia="Times New Roman" w:hAnsi="Arial CYR" w:cs="Arial CYR"/>
                <w:lang w:eastAsia="ru-RU"/>
              </w:rPr>
              <w:t>Polukainen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B041B" w:rsidRPr="00CB041B" w:rsidTr="00CB041B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CB041B">
              <w:rPr>
                <w:rFonts w:ascii="Arial CYR" w:eastAsia="Times New Roman" w:hAnsi="Arial CYR" w:cs="Arial CYR"/>
                <w:b/>
                <w:bCs/>
                <w:lang w:eastAsia="ru-RU"/>
              </w:rPr>
              <w:t>Alexa</w:t>
            </w:r>
            <w:proofErr w:type="spellEnd"/>
            <w:r w:rsidRPr="00CB041B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CB041B">
              <w:rPr>
                <w:rFonts w:ascii="Arial CYR" w:eastAsia="Times New Roman" w:hAnsi="Arial CYR" w:cs="Arial CYR"/>
                <w:b/>
                <w:bCs/>
                <w:lang w:eastAsia="ru-RU"/>
              </w:rPr>
              <w:t>Malkova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CB041B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CB041B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CB041B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  <w:r w:rsidRPr="00CB041B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CB041B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CB041B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CB041B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CB041B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13,450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CB041B" w:rsidRPr="00CB041B" w:rsidTr="00CB041B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CB041B">
              <w:rPr>
                <w:rFonts w:ascii="Arial CYR" w:eastAsia="Times New Roman" w:hAnsi="Arial CYR" w:cs="Arial CYR"/>
                <w:b/>
                <w:bCs/>
                <w:lang w:eastAsia="ru-RU"/>
              </w:rPr>
              <w:t>Hilda</w:t>
            </w:r>
            <w:proofErr w:type="spellEnd"/>
            <w:r w:rsidRPr="00CB041B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CB041B">
              <w:rPr>
                <w:rFonts w:ascii="Arial CYR" w:eastAsia="Times New Roman" w:hAnsi="Arial CYR" w:cs="Arial CYR"/>
                <w:b/>
                <w:bCs/>
                <w:lang w:eastAsia="ru-RU"/>
              </w:rPr>
              <w:t>Demidova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lang w:eastAsia="ru-RU"/>
              </w:rPr>
              <w:t>NPSK/</w:t>
            </w:r>
            <w:proofErr w:type="spellStart"/>
            <w:r w:rsidRPr="00CB041B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CB041B">
              <w:rPr>
                <w:rFonts w:ascii="Arial CYR" w:eastAsia="Times New Roman" w:hAnsi="Arial CYR" w:cs="Arial CYR"/>
                <w:lang w:eastAsia="ru-RU"/>
              </w:rPr>
              <w:t>Anastassia</w:t>
            </w:r>
            <w:proofErr w:type="spellEnd"/>
            <w:r w:rsidRPr="00CB041B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CB041B">
              <w:rPr>
                <w:rFonts w:ascii="Arial CYR" w:eastAsia="Times New Roman" w:hAnsi="Arial CYR" w:cs="Arial CYR"/>
                <w:lang w:eastAsia="ru-RU"/>
              </w:rPr>
              <w:t>Bessonova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12,900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CB041B" w:rsidRPr="00CB041B" w:rsidTr="00CB041B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CB041B">
              <w:rPr>
                <w:rFonts w:ascii="Arial CYR" w:eastAsia="Times New Roman" w:hAnsi="Arial CYR" w:cs="Arial CYR"/>
                <w:b/>
                <w:bCs/>
                <w:lang w:eastAsia="ru-RU"/>
              </w:rPr>
              <w:t>Olesja</w:t>
            </w:r>
            <w:proofErr w:type="spellEnd"/>
            <w:r w:rsidRPr="00CB041B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CB041B">
              <w:rPr>
                <w:rFonts w:ascii="Arial CYR" w:eastAsia="Times New Roman" w:hAnsi="Arial CYR" w:cs="Arial CYR"/>
                <w:b/>
                <w:bCs/>
                <w:lang w:eastAsia="ru-RU"/>
              </w:rPr>
              <w:t>Katok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CB041B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CB041B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CB041B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  <w:r w:rsidRPr="00CB041B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CB041B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CB041B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CB041B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CB041B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12,900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B041B" w:rsidRPr="00CB041B" w:rsidTr="00CB041B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CB041B">
              <w:rPr>
                <w:rFonts w:ascii="Arial CYR" w:eastAsia="Times New Roman" w:hAnsi="Arial CYR" w:cs="Arial CYR"/>
                <w:b/>
                <w:bCs/>
                <w:lang w:eastAsia="ru-RU"/>
              </w:rPr>
              <w:t>Viktoria</w:t>
            </w:r>
            <w:proofErr w:type="spellEnd"/>
            <w:r w:rsidRPr="00CB041B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CB041B">
              <w:rPr>
                <w:rFonts w:ascii="Arial CYR" w:eastAsia="Times New Roman" w:hAnsi="Arial CYR" w:cs="Arial CYR"/>
                <w:b/>
                <w:bCs/>
                <w:lang w:eastAsia="ru-RU"/>
              </w:rPr>
              <w:t>Ussenko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lang w:eastAsia="ru-RU"/>
              </w:rPr>
              <w:t>NPSK/</w:t>
            </w:r>
            <w:proofErr w:type="spellStart"/>
            <w:r w:rsidRPr="00CB041B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CB041B">
              <w:rPr>
                <w:rFonts w:ascii="Arial CYR" w:eastAsia="Times New Roman" w:hAnsi="Arial CYR" w:cs="Arial CYR"/>
                <w:lang w:eastAsia="ru-RU"/>
              </w:rPr>
              <w:t>Anastassia</w:t>
            </w:r>
            <w:proofErr w:type="spellEnd"/>
            <w:r w:rsidRPr="00CB041B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CB041B">
              <w:rPr>
                <w:rFonts w:ascii="Arial CYR" w:eastAsia="Times New Roman" w:hAnsi="Arial CYR" w:cs="Arial CYR"/>
                <w:lang w:eastAsia="ru-RU"/>
              </w:rPr>
              <w:t>Bessonova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12,450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CB041B" w:rsidRPr="00CB041B" w:rsidTr="00CB041B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CB041B">
              <w:rPr>
                <w:rFonts w:ascii="Arial CYR" w:eastAsia="Times New Roman" w:hAnsi="Arial CYR" w:cs="Arial CYR"/>
                <w:b/>
                <w:bCs/>
                <w:lang w:eastAsia="ru-RU"/>
              </w:rPr>
              <w:t>Lada</w:t>
            </w:r>
            <w:proofErr w:type="spellEnd"/>
            <w:r w:rsidRPr="00CB041B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CB041B">
              <w:rPr>
                <w:rFonts w:ascii="Arial CYR" w:eastAsia="Times New Roman" w:hAnsi="Arial CYR" w:cs="Arial CYR"/>
                <w:b/>
                <w:bCs/>
                <w:lang w:eastAsia="ru-RU"/>
              </w:rPr>
              <w:t>Voskressenskaja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lang w:eastAsia="ru-RU"/>
              </w:rPr>
              <w:t>NPSK/</w:t>
            </w:r>
            <w:proofErr w:type="spellStart"/>
            <w:r w:rsidRPr="00CB041B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CB041B">
              <w:rPr>
                <w:rFonts w:ascii="Arial CYR" w:eastAsia="Times New Roman" w:hAnsi="Arial CYR" w:cs="Arial CYR"/>
                <w:lang w:eastAsia="ru-RU"/>
              </w:rPr>
              <w:t>Anastassia</w:t>
            </w:r>
            <w:proofErr w:type="spellEnd"/>
            <w:r w:rsidRPr="00CB041B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CB041B">
              <w:rPr>
                <w:rFonts w:ascii="Arial CYR" w:eastAsia="Times New Roman" w:hAnsi="Arial CYR" w:cs="Arial CYR"/>
                <w:lang w:eastAsia="ru-RU"/>
              </w:rPr>
              <w:t>Bessonova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11,600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CB041B" w:rsidRPr="00CB041B" w:rsidTr="00CB041B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41B" w:rsidRPr="00CB041B" w:rsidTr="00CB041B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41B" w:rsidRPr="00CB041B" w:rsidTr="00CB041B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41B" w:rsidRPr="00CB041B" w:rsidTr="00CB041B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41B" w:rsidRPr="00CB041B" w:rsidTr="00CB041B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0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1B" w:rsidRPr="00CB041B" w:rsidRDefault="00CB041B" w:rsidP="00CB0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B36C58" w:rsidRDefault="00B36C58"/>
    <w:sectPr w:rsidR="00B36C58" w:rsidSect="00CB04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041B"/>
    <w:rsid w:val="00B36C58"/>
    <w:rsid w:val="00CB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2015-10-30T14:34:00Z</dcterms:created>
  <dcterms:modified xsi:type="dcterms:W3CDTF">2015-10-30T14:34:00Z</dcterms:modified>
</cp:coreProperties>
</file>