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360"/>
        <w:gridCol w:w="1680"/>
        <w:gridCol w:w="640"/>
        <w:gridCol w:w="640"/>
        <w:gridCol w:w="500"/>
        <w:gridCol w:w="700"/>
        <w:gridCol w:w="640"/>
        <w:gridCol w:w="640"/>
        <w:gridCol w:w="478"/>
        <w:gridCol w:w="760"/>
        <w:gridCol w:w="800"/>
      </w:tblGrid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2003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Võistleja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Anna Bagautdinova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6,00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21,10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 xml:space="preserve">Carmen Victoria Vender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20,55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Anastassia Starintšikova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20,10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Jana Jakovleva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18,45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222222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222222"/>
                <w:lang w:eastAsia="et-EE"/>
              </w:rPr>
              <w:t>Miia Marta Tärgla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Diiva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17,55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222222"/>
                <w:sz w:val="20"/>
                <w:szCs w:val="20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222222"/>
                <w:sz w:val="20"/>
                <w:szCs w:val="2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222222"/>
                <w:sz w:val="20"/>
                <w:szCs w:val="20"/>
                <w:lang w:eastAsia="et-EE"/>
              </w:rPr>
              <w:t>2002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Võistleja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Grete-Liis Kändma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18,45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Kristina Sharõi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18,35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Kristina Altsepp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18,20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Saare Anete Loog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16,90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222222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222222"/>
                <w:lang w:eastAsia="et-EE"/>
              </w:rPr>
              <w:t>Evelin Nastassja Jürisson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Diiva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5,65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16,75</w:t>
            </w:r>
          </w:p>
        </w:tc>
      </w:tr>
      <w:tr w:rsidR="00B75044" w:rsidRPr="00B75044" w:rsidTr="00B75044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Anette Kõrge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Diiva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2,75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000000"/>
                <w:lang w:eastAsia="et-EE"/>
              </w:rPr>
              <w:t>4,60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044" w:rsidRPr="00B75044" w:rsidRDefault="00B75044" w:rsidP="00B75044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75044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15,30</w:t>
            </w:r>
          </w:p>
        </w:tc>
      </w:tr>
    </w:tbl>
    <w:p w:rsidR="00067CA6" w:rsidRDefault="00067CA6">
      <w:bookmarkStart w:id="0" w:name="_GoBack"/>
      <w:bookmarkEnd w:id="0"/>
    </w:p>
    <w:sectPr w:rsidR="0006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4"/>
    <w:rsid w:val="00067CA6"/>
    <w:rsid w:val="004F5740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2016-02-29T09:23:00Z</dcterms:created>
  <dcterms:modified xsi:type="dcterms:W3CDTF">2016-02-29T09:23:00Z</dcterms:modified>
</cp:coreProperties>
</file>